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CA2003" w:rsidRPr="004D0C39" w:rsidRDefault="00CA2003" w:rsidP="00E60415">
      <w:pPr>
        <w:spacing w:after="0"/>
        <w:jc w:val="both"/>
        <w:rPr>
          <w:rFonts w:cs="Arial"/>
          <w:b/>
          <w:lang w:val="nl-NL"/>
        </w:rPr>
      </w:pP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1448BD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1448BD">
        <w:rPr>
          <w:rFonts w:cs="Arial"/>
          <w:lang w:val="nl-NL"/>
        </w:rPr>
        <w:t>/20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7F213D">
        <w:rPr>
          <w:rFonts w:cs="Arial"/>
          <w:lang w:val="nl-NL"/>
        </w:rPr>
        <w:t>/38</w:t>
      </w:r>
    </w:p>
    <w:p w:rsidR="000F2D94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F715C">
        <w:rPr>
          <w:rFonts w:cs="Arial"/>
          <w:lang w:val="nl-NL"/>
        </w:rPr>
        <w:t>/</w:t>
      </w:r>
      <w:r w:rsidR="001448BD">
        <w:rPr>
          <w:rFonts w:cs="Arial"/>
          <w:lang w:val="nl-NL"/>
        </w:rPr>
        <w:t>20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CA2003" w:rsidRPr="004D0C39" w:rsidRDefault="00CA2003" w:rsidP="00E60415">
      <w:pPr>
        <w:spacing w:after="0" w:line="240" w:lineRule="auto"/>
        <w:jc w:val="both"/>
        <w:rPr>
          <w:rFonts w:cs="Arial"/>
          <w:lang w:val="nl-NL"/>
        </w:rPr>
      </w:pP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7F213D">
        <w:rPr>
          <w:rFonts w:cs="Arial"/>
          <w:lang w:val="nl-NL"/>
        </w:rPr>
        <w:t>16</w:t>
      </w:r>
      <w:r w:rsidR="004A57F7">
        <w:rPr>
          <w:rFonts w:cs="Arial"/>
          <w:lang w:val="nl-NL"/>
        </w:rPr>
        <w:t xml:space="preserve">. </w:t>
      </w:r>
      <w:r w:rsidR="00BE3D3D">
        <w:rPr>
          <w:rFonts w:cs="Arial"/>
          <w:lang w:val="nl-NL"/>
        </w:rPr>
        <w:t>lipnja 2020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B359E7">
        <w:rPr>
          <w:rFonts w:eastAsia="Times New Roman" w:cs="Arial"/>
          <w:bCs/>
          <w:color w:val="000000"/>
          <w:lang w:eastAsia="hr-HR"/>
        </w:rPr>
        <w:t xml:space="preserve"> i 98/19</w:t>
      </w:r>
      <w:r w:rsidRPr="004D0C39">
        <w:rPr>
          <w:rFonts w:eastAsia="Times New Roman" w:cs="Arial"/>
          <w:bCs/>
          <w:color w:val="000000"/>
          <w:lang w:eastAsia="hr-HR"/>
        </w:rPr>
        <w:t>)</w:t>
      </w:r>
      <w:r w:rsidR="00B359E7">
        <w:rPr>
          <w:rFonts w:eastAsia="Times New Roman" w:cs="Arial"/>
          <w:bCs/>
          <w:color w:val="000000"/>
          <w:lang w:eastAsia="hr-HR"/>
        </w:rPr>
        <w:t xml:space="preserve">, </w:t>
      </w:r>
      <w:r w:rsidR="003D6F1F">
        <w:rPr>
          <w:rFonts w:eastAsia="Times New Roman" w:cs="Arial"/>
          <w:bCs/>
          <w:color w:val="000000"/>
          <w:lang w:eastAsia="hr-HR"/>
        </w:rPr>
        <w:t xml:space="preserve"> Pravilnika o djelokrugu rada tajnika te administrativno-tehničkim i pomoćnim poslovima koji se obavljaju u osn</w:t>
      </w:r>
      <w:r w:rsidR="00A47FC0">
        <w:rPr>
          <w:rFonts w:eastAsia="Times New Roman" w:cs="Arial"/>
          <w:bCs/>
          <w:color w:val="000000"/>
          <w:lang w:eastAsia="hr-HR"/>
        </w:rPr>
        <w:t xml:space="preserve">ovnoj školi (NN broj 40/14), </w:t>
      </w:r>
      <w:r w:rsidR="00821B9D">
        <w:rPr>
          <w:rFonts w:eastAsia="Times New Roman" w:cs="Arial"/>
          <w:bCs/>
          <w:color w:val="000000"/>
          <w:lang w:eastAsia="hr-HR"/>
        </w:rPr>
        <w:t xml:space="preserve">Pravilnika o načinu i postupku zapošljavanja u Osnovnoj školi Vrbani (stupio na snagu 28.08.2019. godine) </w:t>
      </w:r>
      <w:r w:rsidR="00A47FC0">
        <w:rPr>
          <w:rFonts w:eastAsia="Times New Roman" w:cs="Arial"/>
          <w:bCs/>
          <w:color w:val="000000"/>
          <w:lang w:eastAsia="hr-HR"/>
        </w:rPr>
        <w:t>te dobivene suglasnosti Ministarstva znanosti i obrazovanja od 05. lipnja 2020. godine (KLASA: 602-02/20-07/00268 i URBROJ: 533-05-20-0002)</w:t>
      </w:r>
      <w:r w:rsidR="00821B9D">
        <w:rPr>
          <w:rFonts w:eastAsia="Times New Roman" w:cs="Arial"/>
          <w:bCs/>
          <w:color w:val="000000"/>
          <w:lang w:eastAsia="hr-HR"/>
        </w:rPr>
        <w:t xml:space="preserve"> </w:t>
      </w:r>
      <w:r w:rsidR="003D6F1F">
        <w:rPr>
          <w:rFonts w:eastAsia="Times New Roman" w:cs="Arial"/>
          <w:bCs/>
          <w:color w:val="000000"/>
          <w:lang w:eastAsia="hr-HR"/>
        </w:rPr>
        <w:t>ravnatelj</w:t>
      </w:r>
      <w:r w:rsidRPr="004D0C39">
        <w:rPr>
          <w:rFonts w:eastAsia="Times New Roman" w:cs="Arial"/>
          <w:bCs/>
          <w:color w:val="000000"/>
          <w:lang w:eastAsia="hr-HR"/>
        </w:rPr>
        <w:t xml:space="preserve"> Osnovn</w:t>
      </w:r>
      <w:r w:rsidR="003D6F1F">
        <w:rPr>
          <w:rFonts w:eastAsia="Times New Roman" w:cs="Arial"/>
          <w:bCs/>
          <w:color w:val="000000"/>
          <w:lang w:eastAsia="hr-HR"/>
        </w:rPr>
        <w:t>e</w:t>
      </w:r>
      <w:r w:rsidRPr="004D0C39">
        <w:rPr>
          <w:rFonts w:eastAsia="Times New Roman" w:cs="Arial"/>
          <w:bCs/>
          <w:color w:val="000000"/>
          <w:lang w:eastAsia="hr-HR"/>
        </w:rPr>
        <w:t xml:space="preserve"> škol</w:t>
      </w:r>
      <w:r w:rsidR="003D6F1F">
        <w:rPr>
          <w:rFonts w:eastAsia="Times New Roman" w:cs="Arial"/>
          <w:bCs/>
          <w:color w:val="000000"/>
          <w:lang w:eastAsia="hr-HR"/>
        </w:rPr>
        <w:t>e</w:t>
      </w:r>
      <w:r w:rsidRPr="004D0C39">
        <w:rPr>
          <w:rFonts w:eastAsia="Times New Roman" w:cs="Arial"/>
          <w:bCs/>
          <w:color w:val="000000"/>
          <w:lang w:eastAsia="hr-HR"/>
        </w:rPr>
        <w:t xml:space="preserve">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B00127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DOMAR</w:t>
      </w:r>
      <w:r w:rsidR="001F39C9">
        <w:rPr>
          <w:rFonts w:eastAsia="Times New Roman" w:cs="Arial"/>
          <w:b/>
          <w:bCs/>
          <w:color w:val="000000"/>
          <w:lang w:eastAsia="hr-HR"/>
        </w:rPr>
        <w:t>/KA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1F39C9">
        <w:rPr>
          <w:rFonts w:eastAsia="Times New Roman" w:cs="Arial"/>
          <w:bCs/>
          <w:color w:val="000000"/>
          <w:lang w:eastAsia="hr-HR"/>
        </w:rPr>
        <w:t>/ica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B00127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</w:p>
    <w:p w:rsidR="00CE35FB" w:rsidRPr="004572D0" w:rsidRDefault="004572D0" w:rsidP="004572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Prema</w:t>
      </w:r>
      <w:r w:rsidR="001660FD">
        <w:rPr>
          <w:rFonts w:eastAsia="Times New Roman" w:cs="Arial"/>
          <w:bCs/>
          <w:color w:val="000000"/>
          <w:lang w:eastAsia="hr-HR"/>
        </w:rPr>
        <w:t xml:space="preserve"> Zakonu o odgoju i obrazovanju u osnovnoj i srednjoj školi </w:t>
      </w:r>
      <w:r>
        <w:rPr>
          <w:rFonts w:eastAsia="Times New Roman" w:cs="Arial"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(Narodne novine broj 87/08., 86/09., 92/10., 105/10.-ispr., 90/11., 16/12., 86/12., 126</w:t>
      </w:r>
      <w:r>
        <w:rPr>
          <w:rFonts w:eastAsia="Times New Roman" w:cs="Arial"/>
          <w:bCs/>
          <w:color w:val="000000"/>
          <w:lang w:eastAsia="hr-HR"/>
        </w:rPr>
        <w:t>/12</w:t>
      </w:r>
      <w:r w:rsidRPr="004D0C39">
        <w:rPr>
          <w:rFonts w:eastAsia="Times New Roman" w:cs="Arial"/>
          <w:bCs/>
          <w:color w:val="000000"/>
          <w:lang w:eastAsia="hr-HR"/>
        </w:rPr>
        <w:t>,</w:t>
      </w:r>
      <w:r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Pr="004D0C39">
        <w:rPr>
          <w:rFonts w:eastAsia="Times New Roman" w:cs="Arial"/>
          <w:bCs/>
          <w:color w:val="000000"/>
          <w:lang w:eastAsia="hr-HR"/>
        </w:rPr>
        <w:t>i 7/17</w:t>
      </w:r>
      <w:r>
        <w:rPr>
          <w:rFonts w:eastAsia="Times New Roman" w:cs="Arial"/>
          <w:bCs/>
          <w:color w:val="000000"/>
          <w:lang w:eastAsia="hr-HR"/>
        </w:rPr>
        <w:t>, 68/18</w:t>
      </w:r>
      <w:r w:rsidR="00CA2003">
        <w:rPr>
          <w:rFonts w:eastAsia="Times New Roman" w:cs="Arial"/>
          <w:bCs/>
          <w:color w:val="000000"/>
          <w:lang w:eastAsia="hr-HR"/>
        </w:rPr>
        <w:t xml:space="preserve"> i 98/19</w:t>
      </w:r>
      <w:r w:rsidRPr="004D0C39">
        <w:rPr>
          <w:rFonts w:eastAsia="Times New Roman" w:cs="Arial"/>
          <w:bCs/>
          <w:color w:val="000000"/>
          <w:lang w:eastAsia="hr-HR"/>
        </w:rPr>
        <w:t>)</w:t>
      </w:r>
      <w:r>
        <w:rPr>
          <w:rFonts w:eastAsia="Times New Roman" w:cs="Arial"/>
          <w:bCs/>
          <w:color w:val="000000"/>
          <w:lang w:eastAsia="hr-HR"/>
        </w:rPr>
        <w:t xml:space="preserve">,  </w:t>
      </w:r>
      <w:r w:rsidRPr="004572D0">
        <w:rPr>
          <w:rFonts w:eastAsia="Times New Roman" w:cs="Arial"/>
          <w:b/>
          <w:bCs/>
          <w:color w:val="000000"/>
          <w:u w:val="single"/>
          <w:lang w:eastAsia="hr-HR"/>
        </w:rPr>
        <w:t>u</w:t>
      </w:r>
      <w:r w:rsidR="001660FD" w:rsidRPr="004572D0">
        <w:rPr>
          <w:rFonts w:eastAsia="Times New Roman" w:cs="Arial"/>
          <w:b/>
          <w:bCs/>
          <w:color w:val="000000"/>
          <w:u w:val="single"/>
          <w:lang w:eastAsia="hr-HR"/>
        </w:rPr>
        <w:t>z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 prijavu za natječaj </w:t>
      </w:r>
      <w:r w:rsidR="001F4BCA"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7F715C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1F39C9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dokaz o stečenoj stručnoj spremi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531320" w:rsidRDefault="00182DA1" w:rsidP="00531320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AE75A9">
        <w:rPr>
          <w:rFonts w:eastAsia="Times New Roman" w:cs="Arial"/>
          <w:color w:val="000000"/>
          <w:lang w:eastAsia="hr-HR"/>
        </w:rPr>
        <w:t>dana raspisivanja natječaja)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725BAF" w:rsidRPr="00725BAF" w:rsidRDefault="00725BAF" w:rsidP="00725BA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 vlastoručno potpisanoj molbi potrebno je navesti osobno ime, adresu stanovanja, broj telefona od</w:t>
      </w:r>
      <w:r w:rsidR="00D11C69">
        <w:rPr>
          <w:rFonts w:eastAsia="Times New Roman" w:cs="Arial"/>
          <w:color w:val="000000"/>
          <w:lang w:eastAsia="hr-HR"/>
        </w:rPr>
        <w:t>nosno mobitela te e-mail adresu</w:t>
      </w:r>
      <w:r>
        <w:rPr>
          <w:rFonts w:eastAsia="Times New Roman" w:cs="Arial"/>
          <w:color w:val="000000"/>
          <w:lang w:eastAsia="hr-HR"/>
        </w:rPr>
        <w:t>.</w:t>
      </w:r>
    </w:p>
    <w:p w:rsidR="00531320" w:rsidRDefault="00531320" w:rsidP="0053132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Na natječaj se mogu javiti muške i ženske osobe u skladu sa Zakonom o ravnopravnosti spolova (Narodn</w:t>
      </w:r>
      <w:r w:rsidR="00CA2003">
        <w:rPr>
          <w:rFonts w:eastAsia="Times New Roman" w:cs="Arial"/>
          <w:color w:val="000000"/>
          <w:lang w:eastAsia="hr-HR"/>
        </w:rPr>
        <w:t>e novine 82/08. i</w:t>
      </w:r>
      <w:r>
        <w:rPr>
          <w:rFonts w:eastAsia="Times New Roman" w:cs="Arial"/>
          <w:color w:val="000000"/>
          <w:lang w:eastAsia="hr-HR"/>
        </w:rPr>
        <w:t xml:space="preserve"> 69/17.)</w:t>
      </w:r>
    </w:p>
    <w:p w:rsidR="004572D0" w:rsidRDefault="004572D0" w:rsidP="0053132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531320" w:rsidRDefault="000F21F0" w:rsidP="000F21F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Uvjet za radno mjesto domara:</w:t>
      </w:r>
    </w:p>
    <w:p w:rsidR="000F21F0" w:rsidRPr="000F21F0" w:rsidRDefault="000F21F0" w:rsidP="000F21F0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završena srednja škola </w:t>
      </w:r>
      <w:bookmarkStart w:id="0" w:name="_GoBack"/>
      <w:bookmarkEnd w:id="0"/>
    </w:p>
    <w:p w:rsidR="005D569F" w:rsidRPr="005D569F" w:rsidRDefault="005D569F" w:rsidP="005D56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D2755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lastRenderedPageBreak/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8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AB3A58" w:rsidRDefault="00AB3A58" w:rsidP="004D0C3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cs="Times New Roman"/>
        </w:rPr>
      </w:pPr>
    </w:p>
    <w:p w:rsidR="00263325" w:rsidRDefault="004572D0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</w:t>
      </w:r>
      <w:r w:rsidR="00725BAF">
        <w:rPr>
          <w:rFonts w:eastAsia="Times New Roman" w:cs="Arial"/>
          <w:color w:val="000000"/>
          <w:lang w:eastAsia="hr-HR"/>
        </w:rPr>
        <w:t>đenom statusu osobe sa invalidi</w:t>
      </w:r>
      <w:r>
        <w:rPr>
          <w:rFonts w:eastAsia="Times New Roman" w:cs="Arial"/>
          <w:color w:val="000000"/>
          <w:lang w:eastAsia="hr-HR"/>
        </w:rPr>
        <w:t>tetom.</w:t>
      </w:r>
    </w:p>
    <w:p w:rsidR="004572D0" w:rsidRDefault="004572D0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4572D0" w:rsidRDefault="004572D0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</w:t>
      </w:r>
      <w:r w:rsidR="00D27556">
        <w:rPr>
          <w:rFonts w:eastAsia="Times New Roman" w:cs="Arial"/>
          <w:color w:val="000000"/>
          <w:lang w:eastAsia="hr-HR"/>
        </w:rPr>
        <w:t>n</w:t>
      </w:r>
      <w:r>
        <w:rPr>
          <w:rFonts w:eastAsia="Times New Roman" w:cs="Arial"/>
          <w:color w:val="000000"/>
          <w:lang w:eastAsia="hr-HR"/>
        </w:rPr>
        <w:t>ih i civilnih invalida (NN 33/92, 57/92, 77/92</w:t>
      </w:r>
      <w:r w:rsidR="00725BAF">
        <w:rPr>
          <w:rFonts w:eastAsia="Times New Roman" w:cs="Arial"/>
          <w:color w:val="000000"/>
          <w:lang w:eastAsia="hr-HR"/>
        </w:rPr>
        <w:t>, 27/93, 02/94, 76/94, 108/95, 108/96, 82/01, 103/03 i 148/13) dužni su u prijavi priložiti osim dokaza o ispunjavanju traženih uvjeta natječaja i potvrdu o statusu vojnog/civilnog invalida rata, te dokaz o tome na koji način je prestao prethodni radni odnos.</w:t>
      </w:r>
    </w:p>
    <w:p w:rsidR="00725BAF" w:rsidRDefault="00725BAF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5D569F" w:rsidRDefault="005D569F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</w:t>
      </w:r>
      <w:r w:rsidR="004572D0">
        <w:rPr>
          <w:rFonts w:eastAsia="Times New Roman" w:cs="Arial"/>
          <w:color w:val="000000"/>
          <w:lang w:eastAsia="hr-HR"/>
        </w:rPr>
        <w:t xml:space="preserve">umente dostavljaju u preslikama </w:t>
      </w:r>
      <w:r>
        <w:rPr>
          <w:rFonts w:eastAsia="Times New Roman" w:cs="Arial"/>
          <w:color w:val="000000"/>
          <w:lang w:eastAsia="hr-HR"/>
        </w:rPr>
        <w:t xml:space="preserve"> koje se neće vraćati. Nakon odabira kandidata, a prije potpisivanja ugovora o radu</w:t>
      </w:r>
      <w:r w:rsidR="00833696">
        <w:rPr>
          <w:rFonts w:eastAsia="Times New Roman" w:cs="Arial"/>
          <w:color w:val="000000"/>
          <w:lang w:eastAsia="hr-HR"/>
        </w:rPr>
        <w:t xml:space="preserve"> odabran</w:t>
      </w:r>
      <w:r w:rsidR="004572D0">
        <w:rPr>
          <w:rFonts w:eastAsia="Times New Roman" w:cs="Arial"/>
          <w:color w:val="000000"/>
          <w:lang w:eastAsia="hr-HR"/>
        </w:rPr>
        <w:t>i kandidat će dostaviti na uvid</w:t>
      </w:r>
      <w:r w:rsidR="00833696">
        <w:rPr>
          <w:rFonts w:eastAsia="Times New Roman" w:cs="Arial"/>
          <w:color w:val="000000"/>
          <w:lang w:eastAsia="hr-HR"/>
        </w:rPr>
        <w:t xml:space="preserve"> originalne dokumente ili ovjerene preslike.</w:t>
      </w:r>
    </w:p>
    <w:p w:rsidR="00E772E5" w:rsidRDefault="00E772E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772E5" w:rsidRDefault="00E772E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</w:t>
      </w:r>
      <w:r w:rsidR="003D6F1F">
        <w:rPr>
          <w:rFonts w:eastAsia="Times New Roman" w:cs="Arial"/>
          <w:color w:val="000000"/>
          <w:lang w:eastAsia="hr-HR"/>
        </w:rPr>
        <w:t>e provedbe natječajnog postupka, a sukladno odredbama Opće uredbe (EU) 2016/79 o zaštiti osobnih podataka i Zakona o provedbi Opće uredbe o zaštiti podataka (Narodne novine, broj 42/18).</w:t>
      </w:r>
    </w:p>
    <w:p w:rsidR="00833696" w:rsidRDefault="00833696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4572D0" w:rsidRDefault="00094221" w:rsidP="001F4B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B014F1" w:rsidRPr="004D0C39" w:rsidRDefault="00094221" w:rsidP="001F4B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br/>
        <w:t xml:space="preserve">Odabiru kandidata prethodi postupak selekcije kandidata putem razgovora (intervjua) s kandidatom u skladu </w:t>
      </w:r>
      <w:r w:rsidR="00B014F1">
        <w:rPr>
          <w:rFonts w:eastAsia="Times New Roman" w:cs="Arial"/>
          <w:color w:val="000000"/>
          <w:lang w:eastAsia="hr-HR"/>
        </w:rPr>
        <w:t>s člankom 12. Pravilnika o načinu i postupku zapošljavanja u Osnovnoj školi Vrbani. O terminu provođenja selekcijskog postupka kandidati/kandidatkinje će biti pravovremeno obaviješteni putem mrežne stranice škole i osobno telefonski. Smatrat će se da je kandidat koji se ne odazove selekcijskom postupku na koji je pozvan</w:t>
      </w:r>
      <w:r w:rsidR="00D62D3F">
        <w:rPr>
          <w:rFonts w:eastAsia="Times New Roman" w:cs="Arial"/>
          <w:color w:val="000000"/>
          <w:lang w:eastAsia="hr-HR"/>
        </w:rPr>
        <w:t>,</w:t>
      </w:r>
      <w:r w:rsidR="00B014F1">
        <w:rPr>
          <w:rFonts w:eastAsia="Times New Roman" w:cs="Arial"/>
          <w:color w:val="000000"/>
          <w:lang w:eastAsia="hr-HR"/>
        </w:rPr>
        <w:t xml:space="preserve"> odustao od prijave te se njegova prijava neće uzimati u obzir u daljnjem postupku.</w:t>
      </w:r>
      <w:r w:rsidR="00B014F1"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B014F1" w:rsidRDefault="00112974" w:rsidP="0096243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 w:rsidR="00B014F1"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B014F1" w:rsidRPr="004D0C39" w:rsidRDefault="00B014F1" w:rsidP="00B014F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 (8) dana od dana objave natječaja.</w:t>
      </w:r>
    </w:p>
    <w:p w:rsidR="00B014F1" w:rsidRDefault="00B014F1" w:rsidP="00B014F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>Prijave s dokazima o ispunjavanju uvjeta dostaviti poštom na adresu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 xml:space="preserve">, Zagreb, </w:t>
      </w:r>
      <w:r>
        <w:rPr>
          <w:rFonts w:eastAsia="Times New Roman" w:cs="Arial"/>
          <w:color w:val="000000"/>
          <w:lang w:eastAsia="hr-HR"/>
        </w:rPr>
        <w:t>Listopadska 8</w:t>
      </w:r>
      <w:r w:rsidRPr="004D0C39">
        <w:rPr>
          <w:rFonts w:eastAsia="Times New Roman" w:cs="Arial"/>
          <w:color w:val="000000"/>
          <w:lang w:eastAsia="hr-HR"/>
        </w:rPr>
        <w:t xml:space="preserve">, s naznakom „Za natječaj“. </w:t>
      </w:r>
    </w:p>
    <w:p w:rsidR="00B014F1" w:rsidRPr="004D0C39" w:rsidRDefault="00B014F1" w:rsidP="0096243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</w:p>
    <w:sectPr w:rsidR="00B014F1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F9" w:rsidRDefault="009439F9" w:rsidP="00962432">
      <w:pPr>
        <w:spacing w:after="0" w:line="240" w:lineRule="auto"/>
      </w:pPr>
      <w:r>
        <w:separator/>
      </w:r>
    </w:p>
  </w:endnote>
  <w:endnote w:type="continuationSeparator" w:id="0">
    <w:p w:rsidR="009439F9" w:rsidRDefault="009439F9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F9" w:rsidRDefault="009439F9" w:rsidP="00962432">
      <w:pPr>
        <w:spacing w:after="0" w:line="240" w:lineRule="auto"/>
      </w:pPr>
      <w:r>
        <w:separator/>
      </w:r>
    </w:p>
  </w:footnote>
  <w:footnote w:type="continuationSeparator" w:id="0">
    <w:p w:rsidR="009439F9" w:rsidRDefault="009439F9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37FD"/>
    <w:multiLevelType w:val="hybridMultilevel"/>
    <w:tmpl w:val="F5822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9028E"/>
    <w:rsid w:val="00094221"/>
    <w:rsid w:val="000E2D49"/>
    <w:rsid w:val="000F1118"/>
    <w:rsid w:val="000F21F0"/>
    <w:rsid w:val="000F2D94"/>
    <w:rsid w:val="0010671D"/>
    <w:rsid w:val="00112974"/>
    <w:rsid w:val="001150A3"/>
    <w:rsid w:val="00141CD5"/>
    <w:rsid w:val="0014280E"/>
    <w:rsid w:val="001448BD"/>
    <w:rsid w:val="00160CFE"/>
    <w:rsid w:val="001660FD"/>
    <w:rsid w:val="00182DA1"/>
    <w:rsid w:val="001C5306"/>
    <w:rsid w:val="001D4A52"/>
    <w:rsid w:val="001F2881"/>
    <w:rsid w:val="001F39C9"/>
    <w:rsid w:val="001F47E7"/>
    <w:rsid w:val="001F4BCA"/>
    <w:rsid w:val="00263325"/>
    <w:rsid w:val="002B326F"/>
    <w:rsid w:val="002D4834"/>
    <w:rsid w:val="002D780F"/>
    <w:rsid w:val="002F0960"/>
    <w:rsid w:val="0031115E"/>
    <w:rsid w:val="003803D1"/>
    <w:rsid w:val="0039427C"/>
    <w:rsid w:val="003A6E97"/>
    <w:rsid w:val="003C3BFC"/>
    <w:rsid w:val="003D6F1F"/>
    <w:rsid w:val="0042294D"/>
    <w:rsid w:val="00430778"/>
    <w:rsid w:val="0044031C"/>
    <w:rsid w:val="004572D0"/>
    <w:rsid w:val="00475202"/>
    <w:rsid w:val="00486551"/>
    <w:rsid w:val="004A57F7"/>
    <w:rsid w:val="004D0C39"/>
    <w:rsid w:val="004E176A"/>
    <w:rsid w:val="0051716A"/>
    <w:rsid w:val="00531320"/>
    <w:rsid w:val="00555512"/>
    <w:rsid w:val="0055564C"/>
    <w:rsid w:val="00575FAC"/>
    <w:rsid w:val="005D569F"/>
    <w:rsid w:val="0061239A"/>
    <w:rsid w:val="00621907"/>
    <w:rsid w:val="00627F31"/>
    <w:rsid w:val="00671DED"/>
    <w:rsid w:val="00680989"/>
    <w:rsid w:val="00694C78"/>
    <w:rsid w:val="006B5473"/>
    <w:rsid w:val="00703763"/>
    <w:rsid w:val="00725BAF"/>
    <w:rsid w:val="0073363A"/>
    <w:rsid w:val="007831E3"/>
    <w:rsid w:val="00793DF7"/>
    <w:rsid w:val="007E05A4"/>
    <w:rsid w:val="007F213D"/>
    <w:rsid w:val="007F715C"/>
    <w:rsid w:val="00821B9D"/>
    <w:rsid w:val="008220AE"/>
    <w:rsid w:val="00833696"/>
    <w:rsid w:val="0086455B"/>
    <w:rsid w:val="008667D2"/>
    <w:rsid w:val="008A48E0"/>
    <w:rsid w:val="008C799A"/>
    <w:rsid w:val="008D3338"/>
    <w:rsid w:val="008D4F72"/>
    <w:rsid w:val="008D59D9"/>
    <w:rsid w:val="00917987"/>
    <w:rsid w:val="009439F9"/>
    <w:rsid w:val="00962432"/>
    <w:rsid w:val="009C4E4D"/>
    <w:rsid w:val="009F7D98"/>
    <w:rsid w:val="00A47FC0"/>
    <w:rsid w:val="00A60C8F"/>
    <w:rsid w:val="00A676CA"/>
    <w:rsid w:val="00A67F2B"/>
    <w:rsid w:val="00A71D3F"/>
    <w:rsid w:val="00AB3A58"/>
    <w:rsid w:val="00AC1D37"/>
    <w:rsid w:val="00AC6656"/>
    <w:rsid w:val="00AD0120"/>
    <w:rsid w:val="00AE75A9"/>
    <w:rsid w:val="00B00127"/>
    <w:rsid w:val="00B014F1"/>
    <w:rsid w:val="00B0224B"/>
    <w:rsid w:val="00B07CA1"/>
    <w:rsid w:val="00B103B9"/>
    <w:rsid w:val="00B359E7"/>
    <w:rsid w:val="00B37B57"/>
    <w:rsid w:val="00B57571"/>
    <w:rsid w:val="00BE3D3D"/>
    <w:rsid w:val="00BF1C80"/>
    <w:rsid w:val="00C252F5"/>
    <w:rsid w:val="00C72B16"/>
    <w:rsid w:val="00C80C25"/>
    <w:rsid w:val="00C9403F"/>
    <w:rsid w:val="00CA2003"/>
    <w:rsid w:val="00CB025D"/>
    <w:rsid w:val="00CB497D"/>
    <w:rsid w:val="00CD430B"/>
    <w:rsid w:val="00CE1C43"/>
    <w:rsid w:val="00CE35FB"/>
    <w:rsid w:val="00CE3988"/>
    <w:rsid w:val="00CE4D84"/>
    <w:rsid w:val="00D11C69"/>
    <w:rsid w:val="00D17224"/>
    <w:rsid w:val="00D27556"/>
    <w:rsid w:val="00D405A5"/>
    <w:rsid w:val="00D557DF"/>
    <w:rsid w:val="00D62D3F"/>
    <w:rsid w:val="00D75342"/>
    <w:rsid w:val="00DA1873"/>
    <w:rsid w:val="00DA71BA"/>
    <w:rsid w:val="00DB0611"/>
    <w:rsid w:val="00DC2232"/>
    <w:rsid w:val="00DD2B60"/>
    <w:rsid w:val="00DE53F2"/>
    <w:rsid w:val="00E303C8"/>
    <w:rsid w:val="00E50257"/>
    <w:rsid w:val="00E54EEF"/>
    <w:rsid w:val="00E60415"/>
    <w:rsid w:val="00E647CB"/>
    <w:rsid w:val="00E7045D"/>
    <w:rsid w:val="00E70FF9"/>
    <w:rsid w:val="00E772E5"/>
    <w:rsid w:val="00ED7626"/>
    <w:rsid w:val="00EE04E2"/>
    <w:rsid w:val="00EE2724"/>
    <w:rsid w:val="00EE75C2"/>
    <w:rsid w:val="00F23412"/>
    <w:rsid w:val="00F2389F"/>
    <w:rsid w:val="00F30D4E"/>
    <w:rsid w:val="00F6216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75A6E"/>
  <w15:docId w15:val="{C9ED5DFA-4CDC-452D-B665-A387F06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9DA-8B22-4CB4-9E32-20658481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Martina Turčić</cp:lastModifiedBy>
  <cp:revision>23</cp:revision>
  <cp:lastPrinted>2019-10-16T10:04:00Z</cp:lastPrinted>
  <dcterms:created xsi:type="dcterms:W3CDTF">2020-06-04T05:50:00Z</dcterms:created>
  <dcterms:modified xsi:type="dcterms:W3CDTF">2020-06-16T14:01:00Z</dcterms:modified>
</cp:coreProperties>
</file>