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2C" w:rsidRPr="00D40DA3" w:rsidRDefault="004A3960" w:rsidP="004A3960">
      <w:pPr>
        <w:ind w:left="283" w:right="283"/>
        <w:rPr>
          <w:b/>
          <w:sz w:val="28"/>
          <w:szCs w:val="28"/>
        </w:rPr>
      </w:pPr>
      <w:r w:rsidRPr="00D40DA3">
        <w:rPr>
          <w:b/>
          <w:sz w:val="28"/>
          <w:szCs w:val="28"/>
        </w:rPr>
        <w:t>STOLNOTENISAČI OŠ VRBANI PLASIRALI SE NA DRŽAVNO PRVENSTVO U POREČ</w:t>
      </w:r>
    </w:p>
    <w:p w:rsidR="003C23C1" w:rsidRDefault="004F7820" w:rsidP="004F7820">
      <w:pPr>
        <w:tabs>
          <w:tab w:val="left" w:pos="477"/>
        </w:tabs>
        <w:rPr>
          <w:sz w:val="24"/>
          <w:szCs w:val="24"/>
        </w:rPr>
      </w:pPr>
      <w:r w:rsidRPr="00D40DA3">
        <w:rPr>
          <w:sz w:val="24"/>
          <w:szCs w:val="24"/>
        </w:rPr>
        <w:t xml:space="preserve"> </w:t>
      </w:r>
      <w:r w:rsidRPr="00D40DA3">
        <w:rPr>
          <w:b/>
          <w:sz w:val="24"/>
          <w:szCs w:val="24"/>
        </w:rPr>
        <w:t>EKIPNI POREDAK NAKON ZAVRŠNICE</w:t>
      </w:r>
      <w:r w:rsidRPr="00D40DA3">
        <w:rPr>
          <w:sz w:val="24"/>
          <w:szCs w:val="24"/>
        </w:rPr>
        <w:t xml:space="preserve"> </w:t>
      </w:r>
    </w:p>
    <w:p w:rsidR="004F7820" w:rsidRPr="00D40DA3" w:rsidRDefault="004F7820" w:rsidP="004F7820">
      <w:pPr>
        <w:tabs>
          <w:tab w:val="left" w:pos="477"/>
        </w:tabs>
        <w:rPr>
          <w:sz w:val="24"/>
          <w:szCs w:val="24"/>
        </w:rPr>
      </w:pPr>
      <w:r w:rsidRPr="00D40DA3">
        <w:rPr>
          <w:sz w:val="24"/>
          <w:szCs w:val="24"/>
        </w:rPr>
        <w:t xml:space="preserve">Mj. </w:t>
      </w:r>
      <w:r w:rsidRPr="00D40DA3">
        <w:rPr>
          <w:sz w:val="24"/>
          <w:szCs w:val="24"/>
        </w:rPr>
        <w:tab/>
        <w:t xml:space="preserve">Ekipa </w:t>
      </w:r>
      <w:r w:rsidRPr="00D40DA3">
        <w:rPr>
          <w:sz w:val="24"/>
          <w:szCs w:val="24"/>
        </w:rPr>
        <w:tab/>
      </w:r>
      <w:r w:rsidR="003C23C1">
        <w:rPr>
          <w:sz w:val="24"/>
          <w:szCs w:val="24"/>
        </w:rPr>
        <w:tab/>
      </w:r>
      <w:r w:rsidRPr="00D40DA3">
        <w:rPr>
          <w:sz w:val="24"/>
          <w:szCs w:val="24"/>
        </w:rPr>
        <w:t xml:space="preserve">Utakmice </w:t>
      </w:r>
      <w:r w:rsidRPr="00D40DA3">
        <w:rPr>
          <w:sz w:val="24"/>
          <w:szCs w:val="24"/>
        </w:rPr>
        <w:tab/>
        <w:t xml:space="preserve">Setovi </w:t>
      </w:r>
      <w:r w:rsidRPr="00D40DA3">
        <w:rPr>
          <w:sz w:val="24"/>
          <w:szCs w:val="24"/>
        </w:rPr>
        <w:tab/>
        <w:t xml:space="preserve">Poeni </w:t>
      </w:r>
      <w:r w:rsidRPr="00D40DA3">
        <w:rPr>
          <w:sz w:val="24"/>
          <w:szCs w:val="24"/>
        </w:rPr>
        <w:tab/>
        <w:t xml:space="preserve">Bod. </w:t>
      </w:r>
    </w:p>
    <w:p w:rsidR="004F7820" w:rsidRPr="003C23C1" w:rsidRDefault="003C23C1" w:rsidP="004F7820">
      <w:pPr>
        <w:tabs>
          <w:tab w:val="left" w:pos="47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7820" w:rsidRPr="003C23C1">
        <w:rPr>
          <w:sz w:val="18"/>
          <w:szCs w:val="18"/>
        </w:rPr>
        <w:t xml:space="preserve">Odig. </w:t>
      </w:r>
      <w:r w:rsidR="004F7820" w:rsidRPr="003C23C1">
        <w:rPr>
          <w:sz w:val="18"/>
          <w:szCs w:val="18"/>
        </w:rPr>
        <w:tab/>
        <w:t xml:space="preserve">Pob. </w:t>
      </w:r>
      <w:r w:rsidR="004F7820" w:rsidRPr="003C23C1">
        <w:rPr>
          <w:sz w:val="18"/>
          <w:szCs w:val="18"/>
        </w:rPr>
        <w:tab/>
        <w:t xml:space="preserve">Por. </w:t>
      </w:r>
      <w:r w:rsidR="004F7820" w:rsidRPr="003C23C1">
        <w:rPr>
          <w:sz w:val="18"/>
          <w:szCs w:val="18"/>
        </w:rPr>
        <w:tab/>
        <w:t xml:space="preserve">Osv. </w:t>
      </w:r>
      <w:r w:rsidR="004F7820" w:rsidRPr="003C23C1">
        <w:rPr>
          <w:sz w:val="18"/>
          <w:szCs w:val="18"/>
        </w:rPr>
        <w:tab/>
        <w:t xml:space="preserve">Izg. </w:t>
      </w:r>
      <w:r w:rsidR="004F7820" w:rsidRPr="003C23C1">
        <w:rPr>
          <w:sz w:val="18"/>
          <w:szCs w:val="18"/>
        </w:rPr>
        <w:tab/>
        <w:t xml:space="preserve">Raz. </w:t>
      </w:r>
      <w:r w:rsidR="004F7820" w:rsidRPr="003C23C1">
        <w:rPr>
          <w:sz w:val="18"/>
          <w:szCs w:val="18"/>
        </w:rPr>
        <w:tab/>
        <w:t xml:space="preserve">Kol. </w:t>
      </w:r>
      <w:r w:rsidR="004F7820" w:rsidRPr="003C23C1">
        <w:rPr>
          <w:sz w:val="18"/>
          <w:szCs w:val="18"/>
        </w:rPr>
        <w:tab/>
        <w:t xml:space="preserve">Osv. </w:t>
      </w:r>
      <w:r w:rsidR="004F7820" w:rsidRPr="003C23C1">
        <w:rPr>
          <w:sz w:val="18"/>
          <w:szCs w:val="18"/>
        </w:rPr>
        <w:tab/>
        <w:t xml:space="preserve">Izg. </w:t>
      </w:r>
      <w:r w:rsidR="004F7820" w:rsidRPr="003C23C1">
        <w:rPr>
          <w:sz w:val="18"/>
          <w:szCs w:val="18"/>
        </w:rPr>
        <w:tab/>
        <w:t xml:space="preserve">Raz. </w:t>
      </w:r>
      <w:r w:rsidR="004F7820" w:rsidRPr="003C23C1">
        <w:rPr>
          <w:sz w:val="18"/>
          <w:szCs w:val="18"/>
        </w:rPr>
        <w:tab/>
        <w:t xml:space="preserve">Kol. </w:t>
      </w:r>
    </w:p>
    <w:p w:rsidR="004F7820" w:rsidRPr="003C23C1" w:rsidRDefault="004F7820" w:rsidP="004F7820">
      <w:pPr>
        <w:tabs>
          <w:tab w:val="left" w:pos="477"/>
        </w:tabs>
        <w:rPr>
          <w:sz w:val="18"/>
          <w:szCs w:val="18"/>
        </w:rPr>
      </w:pPr>
      <w:r w:rsidRPr="003C23C1">
        <w:rPr>
          <w:sz w:val="18"/>
          <w:szCs w:val="18"/>
        </w:rPr>
        <w:t xml:space="preserve">1. </w:t>
      </w:r>
      <w:r w:rsidRPr="003C23C1">
        <w:rPr>
          <w:sz w:val="18"/>
          <w:szCs w:val="18"/>
        </w:rPr>
        <w:tab/>
        <w:t xml:space="preserve">I.KRŠNJAVOGA </w:t>
      </w:r>
      <w:r w:rsidRPr="003C23C1">
        <w:rPr>
          <w:sz w:val="18"/>
          <w:szCs w:val="18"/>
        </w:rPr>
        <w:tab/>
        <w:t xml:space="preserve">3 </w:t>
      </w:r>
      <w:r w:rsidRPr="003C23C1">
        <w:rPr>
          <w:sz w:val="18"/>
          <w:szCs w:val="18"/>
        </w:rPr>
        <w:tab/>
        <w:t xml:space="preserve">2 </w:t>
      </w:r>
      <w:r w:rsidRPr="003C23C1">
        <w:rPr>
          <w:sz w:val="18"/>
          <w:szCs w:val="18"/>
        </w:rPr>
        <w:tab/>
        <w:t xml:space="preserve">1 </w:t>
      </w:r>
      <w:r w:rsidRPr="003C23C1">
        <w:rPr>
          <w:sz w:val="18"/>
          <w:szCs w:val="18"/>
        </w:rPr>
        <w:tab/>
        <w:t xml:space="preserve">24 </w:t>
      </w:r>
      <w:r w:rsidRPr="003C23C1">
        <w:rPr>
          <w:sz w:val="18"/>
          <w:szCs w:val="18"/>
        </w:rPr>
        <w:tab/>
        <w:t xml:space="preserve">17 </w:t>
      </w:r>
      <w:r w:rsidRPr="003C23C1">
        <w:rPr>
          <w:sz w:val="18"/>
          <w:szCs w:val="18"/>
        </w:rPr>
        <w:tab/>
        <w:t xml:space="preserve">7 </w:t>
      </w:r>
      <w:r w:rsidRPr="003C23C1">
        <w:rPr>
          <w:sz w:val="18"/>
          <w:szCs w:val="18"/>
        </w:rPr>
        <w:tab/>
        <w:t xml:space="preserve">1,41 </w:t>
      </w:r>
      <w:r w:rsidRPr="003C23C1">
        <w:rPr>
          <w:sz w:val="18"/>
          <w:szCs w:val="18"/>
        </w:rPr>
        <w:tab/>
        <w:t xml:space="preserve">350 </w:t>
      </w:r>
      <w:r w:rsidRPr="003C23C1">
        <w:rPr>
          <w:sz w:val="18"/>
          <w:szCs w:val="18"/>
        </w:rPr>
        <w:tab/>
        <w:t xml:space="preserve">298 </w:t>
      </w:r>
      <w:r w:rsidRPr="003C23C1">
        <w:rPr>
          <w:sz w:val="18"/>
          <w:szCs w:val="18"/>
        </w:rPr>
        <w:tab/>
        <w:t xml:space="preserve">52 </w:t>
      </w:r>
      <w:r w:rsidRPr="003C23C1">
        <w:rPr>
          <w:sz w:val="18"/>
          <w:szCs w:val="18"/>
        </w:rPr>
        <w:tab/>
        <w:t xml:space="preserve">1,17 </w:t>
      </w:r>
      <w:r w:rsidRPr="003C23C1">
        <w:rPr>
          <w:sz w:val="18"/>
          <w:szCs w:val="18"/>
        </w:rPr>
        <w:tab/>
        <w:t xml:space="preserve">6 </w:t>
      </w:r>
    </w:p>
    <w:p w:rsidR="004F7820" w:rsidRPr="003C23C1" w:rsidRDefault="004F7820" w:rsidP="004F7820">
      <w:pPr>
        <w:tabs>
          <w:tab w:val="left" w:pos="477"/>
        </w:tabs>
        <w:rPr>
          <w:b/>
          <w:sz w:val="18"/>
          <w:szCs w:val="18"/>
        </w:rPr>
      </w:pPr>
      <w:r w:rsidRPr="003C23C1">
        <w:rPr>
          <w:b/>
          <w:sz w:val="18"/>
          <w:szCs w:val="18"/>
        </w:rPr>
        <w:t xml:space="preserve">2. </w:t>
      </w:r>
      <w:r w:rsidRPr="003C23C1">
        <w:rPr>
          <w:b/>
          <w:sz w:val="18"/>
          <w:szCs w:val="18"/>
        </w:rPr>
        <w:tab/>
        <w:t xml:space="preserve">VRBANI </w:t>
      </w:r>
      <w:r w:rsidRPr="003C23C1">
        <w:rPr>
          <w:b/>
          <w:sz w:val="18"/>
          <w:szCs w:val="18"/>
        </w:rPr>
        <w:tab/>
        <w:t xml:space="preserve">                  3 </w:t>
      </w:r>
      <w:r w:rsidRPr="003C23C1">
        <w:rPr>
          <w:b/>
          <w:sz w:val="18"/>
          <w:szCs w:val="18"/>
        </w:rPr>
        <w:tab/>
        <w:t xml:space="preserve">2 </w:t>
      </w:r>
      <w:r w:rsidRPr="003C23C1">
        <w:rPr>
          <w:b/>
          <w:sz w:val="18"/>
          <w:szCs w:val="18"/>
        </w:rPr>
        <w:tab/>
        <w:t xml:space="preserve">1 </w:t>
      </w:r>
      <w:r w:rsidRPr="003C23C1">
        <w:rPr>
          <w:b/>
          <w:sz w:val="18"/>
          <w:szCs w:val="18"/>
        </w:rPr>
        <w:tab/>
        <w:t xml:space="preserve">26 </w:t>
      </w:r>
      <w:r w:rsidRPr="003C23C1">
        <w:rPr>
          <w:b/>
          <w:sz w:val="18"/>
          <w:szCs w:val="18"/>
        </w:rPr>
        <w:tab/>
        <w:t xml:space="preserve">18 </w:t>
      </w:r>
      <w:r w:rsidRPr="003C23C1">
        <w:rPr>
          <w:b/>
          <w:sz w:val="18"/>
          <w:szCs w:val="18"/>
        </w:rPr>
        <w:tab/>
        <w:t xml:space="preserve">8 </w:t>
      </w:r>
      <w:r w:rsidRPr="003C23C1">
        <w:rPr>
          <w:b/>
          <w:sz w:val="18"/>
          <w:szCs w:val="18"/>
        </w:rPr>
        <w:tab/>
        <w:t xml:space="preserve">1,44 </w:t>
      </w:r>
      <w:r w:rsidRPr="003C23C1">
        <w:rPr>
          <w:b/>
          <w:sz w:val="18"/>
          <w:szCs w:val="18"/>
        </w:rPr>
        <w:tab/>
        <w:t xml:space="preserve">388 </w:t>
      </w:r>
      <w:r w:rsidRPr="003C23C1">
        <w:rPr>
          <w:b/>
          <w:sz w:val="18"/>
          <w:szCs w:val="18"/>
        </w:rPr>
        <w:tab/>
        <w:t xml:space="preserve">349 </w:t>
      </w:r>
      <w:r w:rsidRPr="003C23C1">
        <w:rPr>
          <w:b/>
          <w:sz w:val="18"/>
          <w:szCs w:val="18"/>
        </w:rPr>
        <w:tab/>
        <w:t xml:space="preserve">39 </w:t>
      </w:r>
      <w:r w:rsidRPr="003C23C1">
        <w:rPr>
          <w:b/>
          <w:sz w:val="18"/>
          <w:szCs w:val="18"/>
        </w:rPr>
        <w:tab/>
        <w:t xml:space="preserve">1,11 </w:t>
      </w:r>
      <w:r w:rsidRPr="003C23C1">
        <w:rPr>
          <w:b/>
          <w:sz w:val="18"/>
          <w:szCs w:val="18"/>
        </w:rPr>
        <w:tab/>
        <w:t>6</w:t>
      </w:r>
    </w:p>
    <w:p w:rsidR="004F7820" w:rsidRPr="003C23C1" w:rsidRDefault="004F7820" w:rsidP="004F7820">
      <w:pPr>
        <w:tabs>
          <w:tab w:val="left" w:pos="477"/>
        </w:tabs>
        <w:rPr>
          <w:sz w:val="18"/>
          <w:szCs w:val="18"/>
        </w:rPr>
      </w:pPr>
      <w:r w:rsidRPr="003C23C1">
        <w:rPr>
          <w:sz w:val="18"/>
          <w:szCs w:val="18"/>
        </w:rPr>
        <w:t xml:space="preserve">3. </w:t>
      </w:r>
      <w:r w:rsidRPr="003C23C1">
        <w:rPr>
          <w:sz w:val="18"/>
          <w:szCs w:val="18"/>
        </w:rPr>
        <w:tab/>
        <w:t xml:space="preserve">ŠPANSKO-OR. </w:t>
      </w:r>
      <w:r w:rsidRPr="003C23C1">
        <w:rPr>
          <w:sz w:val="18"/>
          <w:szCs w:val="18"/>
        </w:rPr>
        <w:tab/>
        <w:t xml:space="preserve">3 </w:t>
      </w:r>
      <w:r w:rsidRPr="003C23C1">
        <w:rPr>
          <w:sz w:val="18"/>
          <w:szCs w:val="18"/>
        </w:rPr>
        <w:tab/>
        <w:t xml:space="preserve">2 </w:t>
      </w:r>
      <w:r w:rsidRPr="003C23C1">
        <w:rPr>
          <w:sz w:val="18"/>
          <w:szCs w:val="18"/>
        </w:rPr>
        <w:tab/>
        <w:t xml:space="preserve">1 </w:t>
      </w:r>
      <w:r w:rsidRPr="003C23C1">
        <w:rPr>
          <w:sz w:val="18"/>
          <w:szCs w:val="18"/>
        </w:rPr>
        <w:tab/>
        <w:t xml:space="preserve">27 </w:t>
      </w:r>
      <w:r w:rsidRPr="003C23C1">
        <w:rPr>
          <w:sz w:val="18"/>
          <w:szCs w:val="18"/>
        </w:rPr>
        <w:tab/>
        <w:t xml:space="preserve">22 </w:t>
      </w:r>
      <w:r w:rsidRPr="003C23C1">
        <w:rPr>
          <w:sz w:val="18"/>
          <w:szCs w:val="18"/>
        </w:rPr>
        <w:tab/>
        <w:t xml:space="preserve">5 </w:t>
      </w:r>
      <w:r w:rsidRPr="003C23C1">
        <w:rPr>
          <w:sz w:val="18"/>
          <w:szCs w:val="18"/>
        </w:rPr>
        <w:tab/>
        <w:t xml:space="preserve">1,23 </w:t>
      </w:r>
      <w:r w:rsidRPr="003C23C1">
        <w:rPr>
          <w:sz w:val="18"/>
          <w:szCs w:val="18"/>
        </w:rPr>
        <w:tab/>
        <w:t xml:space="preserve">362 </w:t>
      </w:r>
      <w:r w:rsidRPr="003C23C1">
        <w:rPr>
          <w:sz w:val="18"/>
          <w:szCs w:val="18"/>
        </w:rPr>
        <w:tab/>
        <w:t xml:space="preserve">360 </w:t>
      </w:r>
      <w:r w:rsidRPr="003C23C1">
        <w:rPr>
          <w:sz w:val="18"/>
          <w:szCs w:val="18"/>
        </w:rPr>
        <w:tab/>
        <w:t xml:space="preserve">2 </w:t>
      </w:r>
      <w:r w:rsidRPr="003C23C1">
        <w:rPr>
          <w:sz w:val="18"/>
          <w:szCs w:val="18"/>
        </w:rPr>
        <w:tab/>
        <w:t xml:space="preserve">1,01 </w:t>
      </w:r>
      <w:r w:rsidRPr="003C23C1">
        <w:rPr>
          <w:sz w:val="18"/>
          <w:szCs w:val="18"/>
        </w:rPr>
        <w:tab/>
        <w:t xml:space="preserve">6 </w:t>
      </w:r>
      <w:bookmarkStart w:id="0" w:name="_GoBack"/>
      <w:bookmarkEnd w:id="0"/>
    </w:p>
    <w:p w:rsidR="004F7820" w:rsidRDefault="004F7820" w:rsidP="004F7820">
      <w:pPr>
        <w:tabs>
          <w:tab w:val="left" w:pos="477"/>
        </w:tabs>
        <w:rPr>
          <w:sz w:val="18"/>
          <w:szCs w:val="18"/>
        </w:rPr>
      </w:pPr>
      <w:r w:rsidRPr="003C23C1">
        <w:rPr>
          <w:sz w:val="18"/>
          <w:szCs w:val="18"/>
        </w:rPr>
        <w:t xml:space="preserve">4. </w:t>
      </w:r>
      <w:r w:rsidRPr="003C23C1">
        <w:rPr>
          <w:sz w:val="18"/>
          <w:szCs w:val="18"/>
        </w:rPr>
        <w:tab/>
        <w:t xml:space="preserve">T.BREZOVAČKI </w:t>
      </w:r>
      <w:r w:rsidRPr="003C23C1">
        <w:rPr>
          <w:sz w:val="18"/>
          <w:szCs w:val="18"/>
        </w:rPr>
        <w:tab/>
        <w:t xml:space="preserve">3 </w:t>
      </w:r>
      <w:r w:rsidRPr="003C23C1">
        <w:rPr>
          <w:sz w:val="18"/>
          <w:szCs w:val="18"/>
        </w:rPr>
        <w:tab/>
        <w:t xml:space="preserve">0 </w:t>
      </w:r>
      <w:r w:rsidRPr="003C23C1">
        <w:rPr>
          <w:sz w:val="18"/>
          <w:szCs w:val="18"/>
        </w:rPr>
        <w:tab/>
        <w:t xml:space="preserve">3 </w:t>
      </w:r>
      <w:r w:rsidRPr="003C23C1">
        <w:rPr>
          <w:sz w:val="18"/>
          <w:szCs w:val="18"/>
        </w:rPr>
        <w:tab/>
        <w:t xml:space="preserve">16 </w:t>
      </w:r>
      <w:r w:rsidRPr="003C23C1">
        <w:rPr>
          <w:sz w:val="18"/>
          <w:szCs w:val="18"/>
        </w:rPr>
        <w:tab/>
        <w:t xml:space="preserve">30 </w:t>
      </w:r>
      <w:r w:rsidRPr="003C23C1">
        <w:rPr>
          <w:sz w:val="18"/>
          <w:szCs w:val="18"/>
        </w:rPr>
        <w:tab/>
        <w:t xml:space="preserve">-14 </w:t>
      </w:r>
      <w:r w:rsidRPr="003C23C1">
        <w:rPr>
          <w:sz w:val="18"/>
          <w:szCs w:val="18"/>
        </w:rPr>
        <w:tab/>
        <w:t xml:space="preserve">0,53 </w:t>
      </w:r>
      <w:r w:rsidRPr="003C23C1">
        <w:rPr>
          <w:sz w:val="18"/>
          <w:szCs w:val="18"/>
        </w:rPr>
        <w:tab/>
        <w:t xml:space="preserve">338 </w:t>
      </w:r>
      <w:r w:rsidRPr="003C23C1">
        <w:rPr>
          <w:sz w:val="18"/>
          <w:szCs w:val="18"/>
        </w:rPr>
        <w:tab/>
        <w:t xml:space="preserve">431 </w:t>
      </w:r>
      <w:r w:rsidRPr="003C23C1">
        <w:rPr>
          <w:sz w:val="18"/>
          <w:szCs w:val="18"/>
        </w:rPr>
        <w:tab/>
        <w:t xml:space="preserve">-93 </w:t>
      </w:r>
      <w:r w:rsidRPr="003C23C1">
        <w:rPr>
          <w:sz w:val="18"/>
          <w:szCs w:val="18"/>
        </w:rPr>
        <w:tab/>
        <w:t xml:space="preserve">0,78 </w:t>
      </w:r>
      <w:r w:rsidRPr="003C23C1">
        <w:rPr>
          <w:sz w:val="18"/>
          <w:szCs w:val="18"/>
        </w:rPr>
        <w:tab/>
        <w:t>0</w:t>
      </w:r>
    </w:p>
    <w:p w:rsidR="00543BCC" w:rsidRDefault="00543BCC" w:rsidP="004F7820">
      <w:pPr>
        <w:tabs>
          <w:tab w:val="left" w:pos="477"/>
        </w:tabs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1658"/>
        <w:gridCol w:w="730"/>
        <w:gridCol w:w="1143"/>
        <w:gridCol w:w="817"/>
        <w:gridCol w:w="768"/>
        <w:gridCol w:w="677"/>
        <w:gridCol w:w="617"/>
        <w:gridCol w:w="651"/>
        <w:gridCol w:w="642"/>
        <w:gridCol w:w="604"/>
        <w:gridCol w:w="617"/>
        <w:gridCol w:w="651"/>
        <w:gridCol w:w="420"/>
        <w:gridCol w:w="332"/>
      </w:tblGrid>
      <w:tr w:rsidR="00543BCC" w:rsidRPr="00543BCC" w:rsidTr="00750EE6">
        <w:trPr>
          <w:trHeight w:val="454"/>
        </w:trPr>
        <w:tc>
          <w:tcPr>
            <w:tcW w:w="54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Mj.</w:t>
            </w:r>
          </w:p>
        </w:tc>
        <w:tc>
          <w:tcPr>
            <w:tcW w:w="129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Ekipa</w:t>
            </w:r>
          </w:p>
        </w:tc>
        <w:tc>
          <w:tcPr>
            <w:tcW w:w="584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Utakmice</w:t>
            </w:r>
          </w:p>
        </w:tc>
        <w:tc>
          <w:tcPr>
            <w:tcW w:w="8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Setovi</w:t>
            </w:r>
          </w:p>
        </w:tc>
        <w:tc>
          <w:tcPr>
            <w:tcW w:w="76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Poeni</w:t>
            </w:r>
          </w:p>
        </w:tc>
        <w:tc>
          <w:tcPr>
            <w:tcW w:w="712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Bod.</w:t>
            </w:r>
          </w:p>
        </w:tc>
        <w:tc>
          <w:tcPr>
            <w:tcW w:w="6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</w:tr>
      <w:tr w:rsidR="00543BCC" w:rsidRPr="00543BCC" w:rsidTr="00750EE6">
        <w:trPr>
          <w:trHeight w:val="454"/>
        </w:trPr>
        <w:tc>
          <w:tcPr>
            <w:tcW w:w="54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Odig.</w:t>
            </w:r>
          </w:p>
        </w:tc>
        <w:tc>
          <w:tcPr>
            <w:tcW w:w="1143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Pob.</w:t>
            </w:r>
          </w:p>
        </w:tc>
        <w:tc>
          <w:tcPr>
            <w:tcW w:w="8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Por.</w:t>
            </w:r>
          </w:p>
        </w:tc>
        <w:tc>
          <w:tcPr>
            <w:tcW w:w="76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Osv.</w:t>
            </w:r>
          </w:p>
        </w:tc>
        <w:tc>
          <w:tcPr>
            <w:tcW w:w="712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Izg.</w:t>
            </w:r>
          </w:p>
        </w:tc>
        <w:tc>
          <w:tcPr>
            <w:tcW w:w="6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Raz.</w:t>
            </w:r>
          </w:p>
        </w:tc>
        <w:tc>
          <w:tcPr>
            <w:tcW w:w="66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Kol.</w:t>
            </w:r>
          </w:p>
        </w:tc>
        <w:tc>
          <w:tcPr>
            <w:tcW w:w="65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Osv.</w:t>
            </w:r>
          </w:p>
        </w:tc>
        <w:tc>
          <w:tcPr>
            <w:tcW w:w="65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Izg.</w:t>
            </w:r>
          </w:p>
        </w:tc>
        <w:tc>
          <w:tcPr>
            <w:tcW w:w="6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Raz.</w:t>
            </w:r>
          </w:p>
        </w:tc>
        <w:tc>
          <w:tcPr>
            <w:tcW w:w="66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Kol.</w:t>
            </w:r>
          </w:p>
        </w:tc>
        <w:tc>
          <w:tcPr>
            <w:tcW w:w="584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</w:tr>
      <w:tr w:rsidR="00543BCC" w:rsidRPr="00543BCC" w:rsidTr="00750EE6">
        <w:trPr>
          <w:trHeight w:val="454"/>
        </w:trPr>
        <w:tc>
          <w:tcPr>
            <w:tcW w:w="54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1.</w:t>
            </w:r>
          </w:p>
        </w:tc>
        <w:tc>
          <w:tcPr>
            <w:tcW w:w="129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I.KRŠNJAVOGA</w:t>
            </w:r>
          </w:p>
        </w:tc>
        <w:tc>
          <w:tcPr>
            <w:tcW w:w="584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24</w:t>
            </w:r>
          </w:p>
        </w:tc>
        <w:tc>
          <w:tcPr>
            <w:tcW w:w="712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17</w:t>
            </w:r>
          </w:p>
        </w:tc>
        <w:tc>
          <w:tcPr>
            <w:tcW w:w="6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7</w:t>
            </w:r>
          </w:p>
        </w:tc>
        <w:tc>
          <w:tcPr>
            <w:tcW w:w="66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1,41</w:t>
            </w:r>
          </w:p>
        </w:tc>
        <w:tc>
          <w:tcPr>
            <w:tcW w:w="65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350</w:t>
            </w:r>
          </w:p>
        </w:tc>
        <w:tc>
          <w:tcPr>
            <w:tcW w:w="65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298</w:t>
            </w:r>
          </w:p>
        </w:tc>
        <w:tc>
          <w:tcPr>
            <w:tcW w:w="6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52</w:t>
            </w:r>
          </w:p>
        </w:tc>
        <w:tc>
          <w:tcPr>
            <w:tcW w:w="66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1,17</w:t>
            </w:r>
          </w:p>
        </w:tc>
        <w:tc>
          <w:tcPr>
            <w:tcW w:w="584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6</w:t>
            </w:r>
          </w:p>
        </w:tc>
        <w:tc>
          <w:tcPr>
            <w:tcW w:w="553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</w:tr>
      <w:tr w:rsidR="00543BCC" w:rsidRPr="00543BCC" w:rsidTr="00750EE6">
        <w:trPr>
          <w:trHeight w:val="454"/>
        </w:trPr>
        <w:tc>
          <w:tcPr>
            <w:tcW w:w="540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50EE6">
              <w:rPr>
                <w:b/>
                <w:color w:val="C00000"/>
                <w:sz w:val="24"/>
                <w:szCs w:val="24"/>
              </w:rPr>
              <w:t>2.</w:t>
            </w:r>
          </w:p>
        </w:tc>
        <w:tc>
          <w:tcPr>
            <w:tcW w:w="1298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50EE6">
              <w:rPr>
                <w:b/>
                <w:color w:val="C00000"/>
                <w:sz w:val="24"/>
                <w:szCs w:val="24"/>
              </w:rPr>
              <w:t>VRBANI</w:t>
            </w:r>
          </w:p>
        </w:tc>
        <w:tc>
          <w:tcPr>
            <w:tcW w:w="584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50EE6">
              <w:rPr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50EE6">
              <w:rPr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50EE6">
              <w:rPr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50EE6">
              <w:rPr>
                <w:b/>
                <w:color w:val="C00000"/>
                <w:sz w:val="24"/>
                <w:szCs w:val="24"/>
              </w:rPr>
              <w:t>26</w:t>
            </w:r>
          </w:p>
        </w:tc>
        <w:tc>
          <w:tcPr>
            <w:tcW w:w="712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50EE6">
              <w:rPr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617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50EE6">
              <w:rPr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667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50EE6">
              <w:rPr>
                <w:b/>
                <w:color w:val="C00000"/>
                <w:sz w:val="24"/>
                <w:szCs w:val="24"/>
              </w:rPr>
              <w:t>1,44</w:t>
            </w:r>
          </w:p>
        </w:tc>
        <w:tc>
          <w:tcPr>
            <w:tcW w:w="650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50EE6">
              <w:rPr>
                <w:b/>
                <w:color w:val="C00000"/>
                <w:sz w:val="24"/>
                <w:szCs w:val="24"/>
              </w:rPr>
              <w:t>388</w:t>
            </w:r>
          </w:p>
        </w:tc>
        <w:tc>
          <w:tcPr>
            <w:tcW w:w="650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50EE6">
              <w:rPr>
                <w:b/>
                <w:color w:val="C00000"/>
                <w:sz w:val="24"/>
                <w:szCs w:val="24"/>
              </w:rPr>
              <w:t>349</w:t>
            </w:r>
          </w:p>
        </w:tc>
        <w:tc>
          <w:tcPr>
            <w:tcW w:w="617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50EE6">
              <w:rPr>
                <w:b/>
                <w:color w:val="C00000"/>
                <w:sz w:val="24"/>
                <w:szCs w:val="24"/>
              </w:rPr>
              <w:t>39</w:t>
            </w:r>
          </w:p>
        </w:tc>
        <w:tc>
          <w:tcPr>
            <w:tcW w:w="668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50EE6">
              <w:rPr>
                <w:b/>
                <w:color w:val="C00000"/>
                <w:sz w:val="24"/>
                <w:szCs w:val="24"/>
              </w:rPr>
              <w:t>1,11</w:t>
            </w:r>
          </w:p>
        </w:tc>
        <w:tc>
          <w:tcPr>
            <w:tcW w:w="584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50EE6">
              <w:rPr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553" w:type="dxa"/>
            <w:vAlign w:val="center"/>
          </w:tcPr>
          <w:p w:rsidR="00543BCC" w:rsidRPr="00750EE6" w:rsidRDefault="00543BCC" w:rsidP="00750EE6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543BCC" w:rsidRPr="00543BCC" w:rsidTr="00750EE6">
        <w:trPr>
          <w:trHeight w:val="454"/>
        </w:trPr>
        <w:tc>
          <w:tcPr>
            <w:tcW w:w="54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3.</w:t>
            </w:r>
          </w:p>
        </w:tc>
        <w:tc>
          <w:tcPr>
            <w:tcW w:w="129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ŠPANSKO-OR.</w:t>
            </w:r>
          </w:p>
        </w:tc>
        <w:tc>
          <w:tcPr>
            <w:tcW w:w="584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27</w:t>
            </w:r>
          </w:p>
        </w:tc>
        <w:tc>
          <w:tcPr>
            <w:tcW w:w="712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22</w:t>
            </w:r>
          </w:p>
        </w:tc>
        <w:tc>
          <w:tcPr>
            <w:tcW w:w="6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1,23</w:t>
            </w:r>
          </w:p>
        </w:tc>
        <w:tc>
          <w:tcPr>
            <w:tcW w:w="65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362</w:t>
            </w:r>
          </w:p>
        </w:tc>
        <w:tc>
          <w:tcPr>
            <w:tcW w:w="65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360</w:t>
            </w:r>
          </w:p>
        </w:tc>
        <w:tc>
          <w:tcPr>
            <w:tcW w:w="6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1,01</w:t>
            </w:r>
          </w:p>
        </w:tc>
        <w:tc>
          <w:tcPr>
            <w:tcW w:w="584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6</w:t>
            </w:r>
          </w:p>
        </w:tc>
        <w:tc>
          <w:tcPr>
            <w:tcW w:w="553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</w:tr>
      <w:tr w:rsidR="00543BCC" w:rsidRPr="00543BCC" w:rsidTr="00750EE6">
        <w:trPr>
          <w:trHeight w:val="454"/>
        </w:trPr>
        <w:tc>
          <w:tcPr>
            <w:tcW w:w="54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4.</w:t>
            </w:r>
          </w:p>
        </w:tc>
        <w:tc>
          <w:tcPr>
            <w:tcW w:w="129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T.BREZOVAČKI</w:t>
            </w:r>
          </w:p>
        </w:tc>
        <w:tc>
          <w:tcPr>
            <w:tcW w:w="584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30</w:t>
            </w:r>
          </w:p>
        </w:tc>
        <w:tc>
          <w:tcPr>
            <w:tcW w:w="6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-14</w:t>
            </w:r>
          </w:p>
        </w:tc>
        <w:tc>
          <w:tcPr>
            <w:tcW w:w="66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0,53</w:t>
            </w:r>
          </w:p>
        </w:tc>
        <w:tc>
          <w:tcPr>
            <w:tcW w:w="65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338</w:t>
            </w:r>
          </w:p>
        </w:tc>
        <w:tc>
          <w:tcPr>
            <w:tcW w:w="650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431</w:t>
            </w:r>
          </w:p>
        </w:tc>
        <w:tc>
          <w:tcPr>
            <w:tcW w:w="617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-93</w:t>
            </w:r>
          </w:p>
        </w:tc>
        <w:tc>
          <w:tcPr>
            <w:tcW w:w="668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0,78</w:t>
            </w:r>
          </w:p>
        </w:tc>
        <w:tc>
          <w:tcPr>
            <w:tcW w:w="584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  <w:r w:rsidRPr="00750EE6">
              <w:rPr>
                <w:sz w:val="24"/>
                <w:szCs w:val="24"/>
              </w:rPr>
              <w:t>0</w:t>
            </w:r>
          </w:p>
        </w:tc>
        <w:tc>
          <w:tcPr>
            <w:tcW w:w="553" w:type="dxa"/>
            <w:vAlign w:val="center"/>
          </w:tcPr>
          <w:p w:rsidR="00543BCC" w:rsidRPr="00750EE6" w:rsidRDefault="00543BCC" w:rsidP="00750E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BCC" w:rsidRDefault="00543BCC" w:rsidP="00543BCC">
      <w:pPr>
        <w:tabs>
          <w:tab w:val="left" w:pos="477"/>
        </w:tabs>
        <w:rPr>
          <w:sz w:val="18"/>
          <w:szCs w:val="18"/>
        </w:rPr>
      </w:pPr>
    </w:p>
    <w:p w:rsidR="008B15AC" w:rsidRDefault="008B15AC" w:rsidP="008B15AC">
      <w:pPr>
        <w:tabs>
          <w:tab w:val="left" w:pos="0"/>
        </w:tabs>
        <w:ind w:left="284" w:hanging="284"/>
        <w:rPr>
          <w:sz w:val="24"/>
          <w:szCs w:val="24"/>
        </w:rPr>
      </w:pPr>
      <w:r w:rsidRPr="00D40DA3">
        <w:rPr>
          <w:sz w:val="24"/>
          <w:szCs w:val="24"/>
        </w:rPr>
        <w:t>Čestitamo još jednom našim učenicima i puno sreće na budućem Državnom prvenstvu!</w:t>
      </w:r>
    </w:p>
    <w:p w:rsidR="008B15AC" w:rsidRPr="003C23C1" w:rsidRDefault="008B15AC" w:rsidP="00543BCC">
      <w:pPr>
        <w:tabs>
          <w:tab w:val="left" w:pos="477"/>
        </w:tabs>
        <w:rPr>
          <w:sz w:val="18"/>
          <w:szCs w:val="18"/>
        </w:rPr>
      </w:pPr>
    </w:p>
    <w:sectPr w:rsidR="008B15AC" w:rsidRPr="003C23C1" w:rsidSect="00D40DA3">
      <w:pgSz w:w="12240" w:h="15840" w:code="1"/>
      <w:pgMar w:top="851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60"/>
    <w:rsid w:val="00202C22"/>
    <w:rsid w:val="003C23C1"/>
    <w:rsid w:val="004133FD"/>
    <w:rsid w:val="00476EF9"/>
    <w:rsid w:val="004A3960"/>
    <w:rsid w:val="004F7820"/>
    <w:rsid w:val="00543BCC"/>
    <w:rsid w:val="006253E5"/>
    <w:rsid w:val="00750EE6"/>
    <w:rsid w:val="008B15AC"/>
    <w:rsid w:val="00A827B5"/>
    <w:rsid w:val="00C21A45"/>
    <w:rsid w:val="00D40DA3"/>
    <w:rsid w:val="00D5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8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8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Razum</dc:creator>
  <cp:lastModifiedBy>Magdalena</cp:lastModifiedBy>
  <cp:revision>4</cp:revision>
  <dcterms:created xsi:type="dcterms:W3CDTF">2018-12-02T17:41:00Z</dcterms:created>
  <dcterms:modified xsi:type="dcterms:W3CDTF">2018-12-02T17:43:00Z</dcterms:modified>
</cp:coreProperties>
</file>